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EB" w:rsidRPr="002A2419" w:rsidRDefault="0093063B">
      <w:pPr>
        <w:rPr>
          <w:b/>
        </w:rPr>
      </w:pPr>
      <w:r w:rsidRPr="002A2419">
        <w:rPr>
          <w:b/>
        </w:rPr>
        <w:t>Selectmen’s</w:t>
      </w:r>
      <w:r w:rsidR="00F24D7E" w:rsidRPr="002A2419">
        <w:rPr>
          <w:b/>
        </w:rPr>
        <w:t xml:space="preserve"> Draft</w:t>
      </w:r>
      <w:r w:rsidRPr="002A2419">
        <w:rPr>
          <w:b/>
        </w:rPr>
        <w:t xml:space="preserve"> Agenda</w:t>
      </w:r>
      <w:r w:rsidR="002A2419" w:rsidRPr="002A2419">
        <w:rPr>
          <w:b/>
        </w:rPr>
        <w:t>/Minutes</w:t>
      </w:r>
    </w:p>
    <w:p w:rsidR="0093063B" w:rsidRPr="002A2419" w:rsidRDefault="0093063B">
      <w:pPr>
        <w:rPr>
          <w:b/>
        </w:rPr>
      </w:pPr>
      <w:r w:rsidRPr="002A2419">
        <w:rPr>
          <w:b/>
        </w:rPr>
        <w:t>Wednesday June 8</w:t>
      </w:r>
      <w:r w:rsidRPr="002A2419">
        <w:rPr>
          <w:b/>
          <w:vertAlign w:val="superscript"/>
        </w:rPr>
        <w:t>th</w:t>
      </w:r>
      <w:r w:rsidRPr="002A2419">
        <w:rPr>
          <w:b/>
        </w:rPr>
        <w:t>, 2016</w:t>
      </w:r>
    </w:p>
    <w:p w:rsidR="002A2419" w:rsidRDefault="002A2419"/>
    <w:p w:rsidR="002A2419" w:rsidRDefault="002A2419">
      <w:r>
        <w:t>Present:  Larry Labor; Chair, Robert Guyer, Thomas Bonneville and TammyLee Morin; Clerk to the BCA.</w:t>
      </w:r>
    </w:p>
    <w:p w:rsidR="002A2419" w:rsidRDefault="002A2419">
      <w:r>
        <w:t>Others Present:  N/A</w:t>
      </w:r>
    </w:p>
    <w:p w:rsidR="006C4FEE" w:rsidRDefault="006C4FEE"/>
    <w:p w:rsidR="006C4FEE" w:rsidRDefault="006C4FEE">
      <w:r>
        <w:t>The meeting was called to order at 6:00 p.m.</w:t>
      </w:r>
    </w:p>
    <w:p w:rsidR="0093063B" w:rsidRDefault="0093063B" w:rsidP="002A2419">
      <w:pPr>
        <w:jc w:val="both"/>
      </w:pPr>
    </w:p>
    <w:p w:rsidR="0093063B" w:rsidRDefault="0093063B"/>
    <w:p w:rsidR="0093063B" w:rsidRDefault="0093063B" w:rsidP="0093063B">
      <w:pPr>
        <w:pStyle w:val="ListParagraph"/>
        <w:numPr>
          <w:ilvl w:val="0"/>
          <w:numId w:val="1"/>
        </w:numPr>
        <w:jc w:val="left"/>
        <w:rPr>
          <w:b/>
        </w:rPr>
      </w:pPr>
      <w:r w:rsidRPr="002A2419">
        <w:rPr>
          <w:b/>
        </w:rPr>
        <w:t>Minutes to last meeting of May 23</w:t>
      </w:r>
      <w:r w:rsidRPr="002A2419">
        <w:rPr>
          <w:b/>
          <w:vertAlign w:val="superscript"/>
        </w:rPr>
        <w:t>rd</w:t>
      </w:r>
      <w:r w:rsidRPr="002A2419">
        <w:rPr>
          <w:b/>
        </w:rPr>
        <w:t>, 2016 to review and approve.</w:t>
      </w:r>
    </w:p>
    <w:p w:rsidR="002A2419" w:rsidRDefault="002A2419" w:rsidP="002A2419">
      <w:pPr>
        <w:jc w:val="left"/>
        <w:rPr>
          <w:b/>
        </w:rPr>
      </w:pPr>
    </w:p>
    <w:p w:rsidR="0093063B" w:rsidRPr="002A2419" w:rsidRDefault="002A2419" w:rsidP="002A2419">
      <w:pPr>
        <w:ind w:left="720"/>
        <w:jc w:val="left"/>
      </w:pPr>
      <w:r>
        <w:t>A motion was made and seconded to approve the minutes of May 23</w:t>
      </w:r>
      <w:r w:rsidRPr="002A2419">
        <w:rPr>
          <w:vertAlign w:val="superscript"/>
        </w:rPr>
        <w:t>rd</w:t>
      </w:r>
      <w:r>
        <w:t>, 2016 as written.</w:t>
      </w:r>
    </w:p>
    <w:p w:rsidR="0093063B" w:rsidRPr="002A2419" w:rsidRDefault="0093063B" w:rsidP="0093063B">
      <w:pPr>
        <w:jc w:val="left"/>
        <w:rPr>
          <w:b/>
        </w:rPr>
      </w:pPr>
    </w:p>
    <w:p w:rsidR="0093063B" w:rsidRDefault="0093063B" w:rsidP="0093063B">
      <w:pPr>
        <w:pStyle w:val="ListParagraph"/>
        <w:numPr>
          <w:ilvl w:val="0"/>
          <w:numId w:val="1"/>
        </w:numPr>
        <w:jc w:val="left"/>
        <w:rPr>
          <w:b/>
        </w:rPr>
      </w:pPr>
      <w:r w:rsidRPr="002A2419">
        <w:rPr>
          <w:b/>
        </w:rPr>
        <w:t xml:space="preserve">Nadeau’s /Turning Points re:  Water Quality, water </w:t>
      </w:r>
      <w:r w:rsidR="00F24D7E" w:rsidRPr="002A2419">
        <w:rPr>
          <w:b/>
        </w:rPr>
        <w:t>softener</w:t>
      </w:r>
      <w:r w:rsidRPr="002A2419">
        <w:rPr>
          <w:b/>
        </w:rPr>
        <w:t xml:space="preserve"> and </w:t>
      </w:r>
      <w:r w:rsidR="00F24D7E" w:rsidRPr="002A2419">
        <w:rPr>
          <w:b/>
        </w:rPr>
        <w:t>Bacteria</w:t>
      </w:r>
      <w:r w:rsidRPr="002A2419">
        <w:rPr>
          <w:b/>
        </w:rPr>
        <w:t>.</w:t>
      </w:r>
    </w:p>
    <w:p w:rsidR="002A2419" w:rsidRDefault="002A2419" w:rsidP="002A2419">
      <w:pPr>
        <w:ind w:left="720"/>
        <w:jc w:val="left"/>
      </w:pPr>
    </w:p>
    <w:p w:rsidR="0093063B" w:rsidRPr="002A2419" w:rsidRDefault="002A2419" w:rsidP="002A2419">
      <w:pPr>
        <w:ind w:left="720"/>
        <w:jc w:val="left"/>
      </w:pPr>
      <w:r>
        <w:t>NFI had a complain</w:t>
      </w:r>
      <w:r w:rsidR="006C4FEE">
        <w:t>t</w:t>
      </w:r>
      <w:r>
        <w:t xml:space="preserve"> that the water was foggy.   Nadeau’s </w:t>
      </w:r>
      <w:proofErr w:type="gramStart"/>
      <w:r>
        <w:t>Plumbing</w:t>
      </w:r>
      <w:proofErr w:type="gramEnd"/>
      <w:r>
        <w:t xml:space="preserve"> and Heating checked things out and found that the water softener was shot.  Neadeau’s will quote us a price on a new one. </w:t>
      </w:r>
    </w:p>
    <w:p w:rsidR="0093063B" w:rsidRPr="002A2419" w:rsidRDefault="0093063B" w:rsidP="0093063B">
      <w:pPr>
        <w:jc w:val="left"/>
        <w:rPr>
          <w:b/>
        </w:rPr>
      </w:pPr>
    </w:p>
    <w:p w:rsidR="0093063B" w:rsidRDefault="0093063B" w:rsidP="0093063B">
      <w:pPr>
        <w:pStyle w:val="ListParagraph"/>
        <w:numPr>
          <w:ilvl w:val="0"/>
          <w:numId w:val="1"/>
        </w:numPr>
        <w:jc w:val="left"/>
        <w:rPr>
          <w:b/>
        </w:rPr>
      </w:pPr>
      <w:r w:rsidRPr="002A2419">
        <w:rPr>
          <w:b/>
        </w:rPr>
        <w:t>Beach Restoration.</w:t>
      </w:r>
    </w:p>
    <w:p w:rsidR="002A2419" w:rsidRDefault="002A2419" w:rsidP="002A2419">
      <w:pPr>
        <w:jc w:val="left"/>
        <w:rPr>
          <w:b/>
        </w:rPr>
      </w:pPr>
    </w:p>
    <w:p w:rsidR="002A2419" w:rsidRDefault="002A2419" w:rsidP="002A2419">
      <w:pPr>
        <w:ind w:left="720"/>
        <w:jc w:val="left"/>
      </w:pPr>
      <w:r>
        <w:t xml:space="preserve">Larry Labor received some complaints on how the beach looked because of the mounds of earth that have been pushed up by the ice the last few </w:t>
      </w:r>
      <w:proofErr w:type="gramStart"/>
      <w:r>
        <w:t>years .</w:t>
      </w:r>
      <w:proofErr w:type="gramEnd"/>
      <w:r>
        <w:t xml:space="preserve">  Larry Labor looked into this as the Beach is State property not Town.  Larry spoke to Jason from DOT as to how to go about cleaning this up and he said that it would need an Access Permit.  </w:t>
      </w:r>
      <w:r w:rsidR="003102C3">
        <w:t xml:space="preserve">Luke Wise from the state and ANR </w:t>
      </w:r>
      <w:proofErr w:type="gramStart"/>
      <w:r w:rsidR="003102C3">
        <w:t>has</w:t>
      </w:r>
      <w:proofErr w:type="gramEnd"/>
      <w:r w:rsidR="003102C3">
        <w:t xml:space="preserve"> granted permission to do so.  Shawn Austin will fill out the access permit and once he has received written permission he can do the work</w:t>
      </w:r>
    </w:p>
    <w:p w:rsidR="003102C3" w:rsidRDefault="003102C3" w:rsidP="002A2419">
      <w:pPr>
        <w:ind w:left="720"/>
        <w:jc w:val="left"/>
      </w:pPr>
    </w:p>
    <w:p w:rsidR="0093063B" w:rsidRPr="003102C3" w:rsidRDefault="003102C3" w:rsidP="003102C3">
      <w:pPr>
        <w:ind w:left="720"/>
        <w:jc w:val="left"/>
      </w:pPr>
      <w:r>
        <w:t>A motion was made and seconded to go ahead with the process of securing permission for Shawn to fill out the form 11-11 from Dist. #9 DOT.</w:t>
      </w:r>
    </w:p>
    <w:p w:rsidR="0093063B" w:rsidRPr="002A2419" w:rsidRDefault="0093063B" w:rsidP="0093063B">
      <w:pPr>
        <w:jc w:val="left"/>
        <w:rPr>
          <w:b/>
        </w:rPr>
      </w:pPr>
    </w:p>
    <w:p w:rsidR="0093063B" w:rsidRDefault="0093063B" w:rsidP="0093063B">
      <w:pPr>
        <w:pStyle w:val="ListParagraph"/>
        <w:numPr>
          <w:ilvl w:val="0"/>
          <w:numId w:val="1"/>
        </w:numPr>
        <w:jc w:val="left"/>
        <w:rPr>
          <w:b/>
        </w:rPr>
      </w:pPr>
      <w:r w:rsidRPr="002A2419">
        <w:rPr>
          <w:b/>
        </w:rPr>
        <w:t>Turning Point parking lot re:  Vandalism.</w:t>
      </w:r>
    </w:p>
    <w:p w:rsidR="003102C3" w:rsidRDefault="003102C3" w:rsidP="003102C3">
      <w:pPr>
        <w:ind w:left="720"/>
        <w:jc w:val="left"/>
        <w:rPr>
          <w:b/>
        </w:rPr>
      </w:pPr>
    </w:p>
    <w:p w:rsidR="0093063B" w:rsidRPr="003102C3" w:rsidRDefault="003102C3" w:rsidP="003102C3">
      <w:pPr>
        <w:ind w:left="720"/>
        <w:jc w:val="left"/>
      </w:pPr>
      <w:r>
        <w:t>The Board received some complaints of vehicles doing donuts in the parking lot.  (FYI)  If it becomes frequent more action will be taken.</w:t>
      </w:r>
    </w:p>
    <w:p w:rsidR="0093063B" w:rsidRPr="002A2419" w:rsidRDefault="0093063B" w:rsidP="0093063B">
      <w:pPr>
        <w:jc w:val="left"/>
        <w:rPr>
          <w:b/>
        </w:rPr>
      </w:pPr>
    </w:p>
    <w:p w:rsidR="0093063B" w:rsidRDefault="0093063B" w:rsidP="0093063B">
      <w:pPr>
        <w:pStyle w:val="ListParagraph"/>
        <w:numPr>
          <w:ilvl w:val="0"/>
          <w:numId w:val="1"/>
        </w:numPr>
        <w:jc w:val="left"/>
        <w:rPr>
          <w:b/>
        </w:rPr>
      </w:pPr>
      <w:r w:rsidRPr="002A2419">
        <w:rPr>
          <w:b/>
        </w:rPr>
        <w:t>D&amp;D Billing/Goldfield Construction.</w:t>
      </w:r>
    </w:p>
    <w:p w:rsidR="003102C3" w:rsidRDefault="003102C3" w:rsidP="003102C3">
      <w:pPr>
        <w:jc w:val="left"/>
        <w:rPr>
          <w:b/>
        </w:rPr>
      </w:pPr>
    </w:p>
    <w:p w:rsidR="003102C3" w:rsidRDefault="003102C3" w:rsidP="003102C3">
      <w:pPr>
        <w:ind w:left="720"/>
        <w:jc w:val="left"/>
      </w:pPr>
      <w:r>
        <w:t xml:space="preserve">Jason from D&amp;D contacted Larry on some work that was done at the school and billed to Goldfield Construction in the amounts of $5,706.30 and $3,792.01 for wiring new classrooms, bathrooms and offices, Internet installation and phone lines to </w:t>
      </w:r>
      <w:r w:rsidR="005B712F">
        <w:t>classrooms</w:t>
      </w:r>
      <w:r>
        <w:t xml:space="preserve"> and offices</w:t>
      </w:r>
      <w:r w:rsidR="005B712F">
        <w:t xml:space="preserve"> and installation of fire alarm strobe lights in the new bathrooms, also finished items of installing  lights and outlets and punched down and tested data systems.  These bills have been </w:t>
      </w:r>
      <w:proofErr w:type="gramStart"/>
      <w:r w:rsidR="005B712F">
        <w:t xml:space="preserve">since </w:t>
      </w:r>
      <w:r>
        <w:t xml:space="preserve"> December</w:t>
      </w:r>
      <w:proofErr w:type="gramEnd"/>
      <w:r>
        <w:t xml:space="preserve"> and complained of not being paid and no return calls from Goldfield Construction when messages left.  </w:t>
      </w:r>
    </w:p>
    <w:p w:rsidR="003102C3" w:rsidRDefault="003102C3" w:rsidP="003102C3">
      <w:pPr>
        <w:ind w:left="720"/>
        <w:jc w:val="left"/>
      </w:pPr>
    </w:p>
    <w:p w:rsidR="0093063B" w:rsidRPr="003102C3" w:rsidRDefault="003102C3" w:rsidP="003102C3">
      <w:pPr>
        <w:ind w:left="720"/>
        <w:jc w:val="left"/>
      </w:pPr>
      <w:r>
        <w:t>A motion was made and seconded to send a copy of the bills to Chuck Myers at NFI/Turning Points.  These are not the Town’s responsibility.</w:t>
      </w:r>
    </w:p>
    <w:p w:rsidR="0093063B" w:rsidRPr="002A2419" w:rsidRDefault="0093063B" w:rsidP="0093063B">
      <w:pPr>
        <w:jc w:val="left"/>
        <w:rPr>
          <w:b/>
        </w:rPr>
      </w:pPr>
    </w:p>
    <w:p w:rsidR="005B712F" w:rsidRDefault="0093063B" w:rsidP="005B712F">
      <w:pPr>
        <w:pStyle w:val="ListParagraph"/>
        <w:numPr>
          <w:ilvl w:val="0"/>
          <w:numId w:val="1"/>
        </w:numPr>
        <w:jc w:val="left"/>
        <w:rPr>
          <w:b/>
        </w:rPr>
      </w:pPr>
      <w:r w:rsidRPr="002A2419">
        <w:rPr>
          <w:b/>
        </w:rPr>
        <w:lastRenderedPageBreak/>
        <w:t xml:space="preserve">Bill from Paul </w:t>
      </w:r>
      <w:proofErr w:type="spellStart"/>
      <w:r w:rsidRPr="002A2419">
        <w:rPr>
          <w:b/>
        </w:rPr>
        <w:t>Hannan</w:t>
      </w:r>
      <w:proofErr w:type="spellEnd"/>
      <w:r w:rsidRPr="002A2419">
        <w:rPr>
          <w:b/>
        </w:rPr>
        <w:t xml:space="preserve"> </w:t>
      </w:r>
      <w:r w:rsidR="005B712F">
        <w:rPr>
          <w:b/>
        </w:rPr>
        <w:t xml:space="preserve">L.S. for Cemeteries/Doug </w:t>
      </w:r>
      <w:proofErr w:type="spellStart"/>
      <w:r w:rsidR="005B712F">
        <w:rPr>
          <w:b/>
        </w:rPr>
        <w:t>Garron</w:t>
      </w:r>
      <w:proofErr w:type="spellEnd"/>
      <w:r w:rsidR="005B712F">
        <w:rPr>
          <w:b/>
        </w:rPr>
        <w:t>.</w:t>
      </w:r>
    </w:p>
    <w:p w:rsidR="005B712F" w:rsidRDefault="005B712F" w:rsidP="005B712F">
      <w:pPr>
        <w:jc w:val="left"/>
        <w:rPr>
          <w:b/>
        </w:rPr>
      </w:pPr>
    </w:p>
    <w:p w:rsidR="0093063B" w:rsidRPr="005B712F" w:rsidRDefault="005B712F" w:rsidP="005B712F">
      <w:pPr>
        <w:ind w:left="720"/>
        <w:jc w:val="left"/>
      </w:pPr>
      <w:r>
        <w:t xml:space="preserve">A bill from Paul </w:t>
      </w:r>
      <w:proofErr w:type="spellStart"/>
      <w:r>
        <w:t>Hannan</w:t>
      </w:r>
      <w:proofErr w:type="spellEnd"/>
      <w:r>
        <w:t xml:space="preserve">, L.S. in the amount of $427.50 for printing and reviewing documents for settlement, response to Town attorney Davies, meeting on site with Commissioners to draft a letter to clarify Davies offer of settlement and sent to Doug </w:t>
      </w:r>
      <w:proofErr w:type="spellStart"/>
      <w:r>
        <w:t>Garon</w:t>
      </w:r>
      <w:proofErr w:type="spellEnd"/>
      <w:r>
        <w:t xml:space="preserve"> and conversation with </w:t>
      </w:r>
      <w:proofErr w:type="spellStart"/>
      <w:r>
        <w:t>Atty</w:t>
      </w:r>
      <w:proofErr w:type="spellEnd"/>
      <w:r>
        <w:t xml:space="preserve"> Gilles on Cemetery response and E-mail to D. </w:t>
      </w:r>
      <w:proofErr w:type="spellStart"/>
      <w:r>
        <w:t>Garon</w:t>
      </w:r>
      <w:proofErr w:type="spellEnd"/>
      <w:r>
        <w:t>.</w:t>
      </w:r>
    </w:p>
    <w:p w:rsidR="0093063B" w:rsidRPr="002A2419" w:rsidRDefault="0093063B" w:rsidP="0093063B">
      <w:pPr>
        <w:jc w:val="left"/>
        <w:rPr>
          <w:b/>
        </w:rPr>
      </w:pPr>
    </w:p>
    <w:p w:rsidR="0093063B" w:rsidRPr="002A2419" w:rsidRDefault="0093063B" w:rsidP="0093063B">
      <w:pPr>
        <w:jc w:val="left"/>
        <w:rPr>
          <w:b/>
        </w:rPr>
      </w:pPr>
    </w:p>
    <w:p w:rsidR="0093063B" w:rsidRPr="005B712F" w:rsidRDefault="0093063B" w:rsidP="0093063B">
      <w:pPr>
        <w:pStyle w:val="ListParagraph"/>
        <w:numPr>
          <w:ilvl w:val="0"/>
          <w:numId w:val="1"/>
        </w:numPr>
        <w:jc w:val="left"/>
      </w:pPr>
      <w:r w:rsidRPr="005B712F">
        <w:t xml:space="preserve">New Waste </w:t>
      </w:r>
      <w:r w:rsidR="00F24D7E" w:rsidRPr="005B712F">
        <w:t>Program</w:t>
      </w:r>
      <w:r w:rsidRPr="005B712F">
        <w:t xml:space="preserve"> information from NEKWMD as of July 1, 2016.</w:t>
      </w:r>
    </w:p>
    <w:p w:rsidR="005B712F" w:rsidRPr="005B712F" w:rsidRDefault="005B712F" w:rsidP="005B712F">
      <w:pPr>
        <w:jc w:val="left"/>
      </w:pPr>
    </w:p>
    <w:p w:rsidR="0093063B" w:rsidRPr="005B712F" w:rsidRDefault="005B712F" w:rsidP="005B712F">
      <w:pPr>
        <w:ind w:left="720"/>
        <w:jc w:val="left"/>
      </w:pPr>
      <w:r w:rsidRPr="005B712F">
        <w:t>FYI</w:t>
      </w:r>
    </w:p>
    <w:p w:rsidR="0093063B" w:rsidRPr="002A2419" w:rsidRDefault="0093063B" w:rsidP="0093063B">
      <w:pPr>
        <w:jc w:val="left"/>
        <w:rPr>
          <w:b/>
        </w:rPr>
      </w:pPr>
    </w:p>
    <w:p w:rsidR="0093063B" w:rsidRDefault="0093063B" w:rsidP="0093063B">
      <w:pPr>
        <w:pStyle w:val="ListParagraph"/>
        <w:numPr>
          <w:ilvl w:val="0"/>
          <w:numId w:val="1"/>
        </w:numPr>
        <w:jc w:val="left"/>
        <w:rPr>
          <w:b/>
        </w:rPr>
      </w:pPr>
      <w:r w:rsidRPr="002A2419">
        <w:rPr>
          <w:b/>
        </w:rPr>
        <w:t xml:space="preserve">Uniform Municipal Excess Weight Permit from Stick &amp; Stuff to review </w:t>
      </w:r>
      <w:proofErr w:type="gramStart"/>
      <w:r w:rsidRPr="002A2419">
        <w:rPr>
          <w:b/>
        </w:rPr>
        <w:t>approve</w:t>
      </w:r>
      <w:proofErr w:type="gramEnd"/>
      <w:r w:rsidRPr="002A2419">
        <w:rPr>
          <w:b/>
        </w:rPr>
        <w:t xml:space="preserve"> and sign.</w:t>
      </w:r>
    </w:p>
    <w:p w:rsidR="005B712F" w:rsidRDefault="005B712F" w:rsidP="005B712F">
      <w:pPr>
        <w:jc w:val="left"/>
        <w:rPr>
          <w:b/>
        </w:rPr>
      </w:pPr>
    </w:p>
    <w:p w:rsidR="0093063B" w:rsidRPr="005B712F" w:rsidRDefault="005B712F" w:rsidP="005B712F">
      <w:pPr>
        <w:ind w:left="720"/>
        <w:jc w:val="left"/>
      </w:pPr>
      <w:r>
        <w:t>A motion was made and seconded to approve and sign the permit for Sticks and Stuff.</w:t>
      </w:r>
    </w:p>
    <w:p w:rsidR="005B712F" w:rsidRDefault="005B712F" w:rsidP="005B712F">
      <w:pPr>
        <w:jc w:val="left"/>
        <w:rPr>
          <w:b/>
        </w:rPr>
      </w:pPr>
    </w:p>
    <w:p w:rsidR="0093063B" w:rsidRPr="005B712F" w:rsidRDefault="0093063B" w:rsidP="005B712F">
      <w:pPr>
        <w:pStyle w:val="ListParagraph"/>
        <w:numPr>
          <w:ilvl w:val="0"/>
          <w:numId w:val="1"/>
        </w:numPr>
        <w:jc w:val="left"/>
        <w:rPr>
          <w:b/>
        </w:rPr>
      </w:pPr>
      <w:r w:rsidRPr="005B712F">
        <w:rPr>
          <w:b/>
        </w:rPr>
        <w:t xml:space="preserve">A copy of an e-mail from Vermont E-Cycles Program.  Forwarded to Larry Labor on </w:t>
      </w:r>
      <w:r w:rsidR="00F24D7E" w:rsidRPr="005B712F">
        <w:rPr>
          <w:b/>
        </w:rPr>
        <w:t>06-01-2016.</w:t>
      </w:r>
    </w:p>
    <w:p w:rsidR="00F24D7E" w:rsidRDefault="00F24D7E" w:rsidP="00F24D7E">
      <w:pPr>
        <w:jc w:val="left"/>
        <w:rPr>
          <w:b/>
        </w:rPr>
      </w:pPr>
    </w:p>
    <w:p w:rsidR="00F24D7E" w:rsidRPr="005B712F" w:rsidRDefault="005B712F" w:rsidP="005B712F">
      <w:pPr>
        <w:ind w:left="720"/>
        <w:jc w:val="left"/>
      </w:pPr>
      <w:r w:rsidRPr="005B712F">
        <w:t>(FYI)</w:t>
      </w:r>
      <w:r w:rsidR="006C4FEE">
        <w:t xml:space="preserve"> </w:t>
      </w:r>
      <w:r w:rsidRPr="005B712F">
        <w:t xml:space="preserve"> </w:t>
      </w:r>
      <w:proofErr w:type="gramStart"/>
      <w:r w:rsidRPr="005B712F">
        <w:t xml:space="preserve">Forwarded to Bob </w:t>
      </w:r>
      <w:proofErr w:type="spellStart"/>
      <w:r w:rsidRPr="005B712F">
        <w:t>Durgin</w:t>
      </w:r>
      <w:proofErr w:type="spellEnd"/>
      <w:r w:rsidRPr="005B712F">
        <w:t>.</w:t>
      </w:r>
      <w:proofErr w:type="gramEnd"/>
    </w:p>
    <w:p w:rsidR="00F24D7E" w:rsidRPr="002A2419" w:rsidRDefault="00F24D7E" w:rsidP="00F24D7E">
      <w:pPr>
        <w:jc w:val="left"/>
        <w:rPr>
          <w:b/>
        </w:rPr>
      </w:pPr>
    </w:p>
    <w:p w:rsidR="00F24D7E" w:rsidRDefault="00F24D7E" w:rsidP="00F24D7E">
      <w:pPr>
        <w:pStyle w:val="ListParagraph"/>
        <w:numPr>
          <w:ilvl w:val="0"/>
          <w:numId w:val="1"/>
        </w:numPr>
        <w:jc w:val="left"/>
        <w:rPr>
          <w:b/>
        </w:rPr>
      </w:pPr>
      <w:r w:rsidRPr="002A2419">
        <w:rPr>
          <w:b/>
        </w:rPr>
        <w:t xml:space="preserve">E-mail from Department of Buildings and General Services Office of the Commissioner RE:  Announcement:  FY 2017 Building Communities Grant.  (Forwarded to all 3 </w:t>
      </w:r>
      <w:proofErr w:type="spellStart"/>
      <w:r w:rsidRPr="002A2419">
        <w:rPr>
          <w:b/>
        </w:rPr>
        <w:t>Selct</w:t>
      </w:r>
      <w:proofErr w:type="spellEnd"/>
      <w:r w:rsidRPr="002A2419">
        <w:rPr>
          <w:b/>
        </w:rPr>
        <w:t xml:space="preserve"> Board member on 05-31-2016)</w:t>
      </w:r>
    </w:p>
    <w:p w:rsidR="005B712F" w:rsidRPr="005B712F" w:rsidRDefault="005B712F" w:rsidP="005B712F">
      <w:pPr>
        <w:jc w:val="left"/>
      </w:pPr>
    </w:p>
    <w:p w:rsidR="00F24D7E" w:rsidRPr="005B712F" w:rsidRDefault="005B712F" w:rsidP="005B712F">
      <w:pPr>
        <w:ind w:left="720"/>
        <w:jc w:val="left"/>
      </w:pPr>
      <w:r w:rsidRPr="005B712F">
        <w:t>FYI</w:t>
      </w:r>
    </w:p>
    <w:p w:rsidR="00F24D7E" w:rsidRPr="002A2419" w:rsidRDefault="00F24D7E" w:rsidP="00F24D7E">
      <w:pPr>
        <w:jc w:val="left"/>
        <w:rPr>
          <w:b/>
        </w:rPr>
      </w:pPr>
    </w:p>
    <w:p w:rsidR="00F24D7E" w:rsidRDefault="00F24D7E" w:rsidP="00F24D7E">
      <w:pPr>
        <w:pStyle w:val="ListParagraph"/>
        <w:numPr>
          <w:ilvl w:val="0"/>
          <w:numId w:val="1"/>
        </w:numPr>
        <w:jc w:val="left"/>
        <w:rPr>
          <w:b/>
        </w:rPr>
      </w:pPr>
      <w:r w:rsidRPr="002A2419">
        <w:rPr>
          <w:b/>
        </w:rPr>
        <w:t>Request for membership to the Northeast Kingdom Chamber of Commerce.</w:t>
      </w:r>
    </w:p>
    <w:p w:rsidR="005B712F" w:rsidRDefault="005B712F" w:rsidP="005B712F">
      <w:pPr>
        <w:jc w:val="left"/>
        <w:rPr>
          <w:b/>
        </w:rPr>
      </w:pPr>
    </w:p>
    <w:p w:rsidR="00A951B1" w:rsidRPr="002A2419" w:rsidRDefault="005B712F" w:rsidP="005B712F">
      <w:pPr>
        <w:ind w:left="720"/>
        <w:jc w:val="left"/>
        <w:rPr>
          <w:b/>
        </w:rPr>
      </w:pPr>
      <w:r w:rsidRPr="005B712F">
        <w:t>A motion was made and seconded not to join</w:t>
      </w:r>
      <w:r>
        <w:rPr>
          <w:b/>
        </w:rPr>
        <w:t>.</w:t>
      </w:r>
    </w:p>
    <w:p w:rsidR="00A951B1" w:rsidRPr="002A2419" w:rsidRDefault="00A951B1" w:rsidP="00A951B1">
      <w:pPr>
        <w:jc w:val="left"/>
        <w:rPr>
          <w:b/>
        </w:rPr>
      </w:pPr>
    </w:p>
    <w:p w:rsidR="00A951B1" w:rsidRPr="002A2419" w:rsidRDefault="00A951B1" w:rsidP="00A951B1">
      <w:pPr>
        <w:pStyle w:val="ListParagraph"/>
        <w:numPr>
          <w:ilvl w:val="0"/>
          <w:numId w:val="1"/>
        </w:numPr>
        <w:jc w:val="left"/>
        <w:rPr>
          <w:b/>
        </w:rPr>
      </w:pPr>
      <w:r w:rsidRPr="002A2419">
        <w:rPr>
          <w:b/>
        </w:rPr>
        <w:t xml:space="preserve">Orders # 15043 will be </w:t>
      </w:r>
      <w:r w:rsidR="006C4FEE" w:rsidRPr="002A2419">
        <w:rPr>
          <w:b/>
        </w:rPr>
        <w:t>reviewed</w:t>
      </w:r>
      <w:r w:rsidRPr="002A2419">
        <w:rPr>
          <w:b/>
        </w:rPr>
        <w:t xml:space="preserve"> approved and signed on Monday, June 13, 2016 by Thomas Bonneville and Robert Guyer.</w:t>
      </w:r>
    </w:p>
    <w:p w:rsidR="00F24D7E" w:rsidRPr="002A2419" w:rsidRDefault="00F24D7E" w:rsidP="00F24D7E">
      <w:pPr>
        <w:jc w:val="left"/>
        <w:rPr>
          <w:b/>
        </w:rPr>
      </w:pPr>
    </w:p>
    <w:p w:rsidR="00F24D7E" w:rsidRPr="002A2419" w:rsidRDefault="00F24D7E" w:rsidP="00F24D7E">
      <w:pPr>
        <w:jc w:val="left"/>
        <w:rPr>
          <w:b/>
        </w:rPr>
      </w:pPr>
    </w:p>
    <w:p w:rsidR="00F24D7E" w:rsidRPr="002A2419" w:rsidRDefault="00F24D7E" w:rsidP="00F24D7E">
      <w:pPr>
        <w:jc w:val="left"/>
        <w:rPr>
          <w:b/>
        </w:rPr>
      </w:pPr>
    </w:p>
    <w:p w:rsidR="00F24D7E" w:rsidRPr="002A2419" w:rsidRDefault="00F24D7E" w:rsidP="00A951B1">
      <w:pPr>
        <w:ind w:firstLine="720"/>
        <w:jc w:val="left"/>
        <w:rPr>
          <w:b/>
        </w:rPr>
      </w:pPr>
      <w:r w:rsidRPr="002A2419">
        <w:rPr>
          <w:b/>
        </w:rPr>
        <w:t>Other Business:</w:t>
      </w:r>
    </w:p>
    <w:p w:rsidR="00A951B1" w:rsidRPr="002A2419" w:rsidRDefault="00A951B1" w:rsidP="00A951B1">
      <w:pPr>
        <w:ind w:firstLine="720"/>
        <w:jc w:val="left"/>
        <w:rPr>
          <w:b/>
        </w:rPr>
      </w:pPr>
    </w:p>
    <w:p w:rsidR="00A951B1" w:rsidRPr="00821A6F" w:rsidRDefault="00821A6F" w:rsidP="00821A6F">
      <w:pPr>
        <w:ind w:left="1440" w:hanging="720"/>
        <w:jc w:val="left"/>
      </w:pPr>
      <w:r w:rsidRPr="00821A6F">
        <w:t>A:</w:t>
      </w:r>
      <w:r w:rsidRPr="00821A6F">
        <w:tab/>
        <w:t xml:space="preserve">Letter from Gene </w:t>
      </w:r>
      <w:proofErr w:type="spellStart"/>
      <w:r w:rsidRPr="00821A6F">
        <w:t>Besaw</w:t>
      </w:r>
      <w:proofErr w:type="spellEnd"/>
      <w:r w:rsidRPr="00821A6F">
        <w:t xml:space="preserve"> and Associates, P.C. that they have audited the financial Statements of the government activities for the Town of Morgan and each major fund and their findings for the year ending June 30</w:t>
      </w:r>
      <w:r w:rsidRPr="00821A6F">
        <w:rPr>
          <w:vertAlign w:val="superscript"/>
        </w:rPr>
        <w:t>th</w:t>
      </w:r>
      <w:r w:rsidRPr="00821A6F">
        <w:t xml:space="preserve">, 2015.  </w:t>
      </w:r>
    </w:p>
    <w:p w:rsidR="00821A6F" w:rsidRPr="00821A6F" w:rsidRDefault="00821A6F" w:rsidP="00821A6F">
      <w:pPr>
        <w:ind w:left="1440" w:hanging="720"/>
        <w:jc w:val="left"/>
      </w:pPr>
    </w:p>
    <w:p w:rsidR="00821A6F" w:rsidRPr="00821A6F" w:rsidRDefault="00821A6F" w:rsidP="00821A6F">
      <w:pPr>
        <w:ind w:left="1440" w:hanging="720"/>
        <w:jc w:val="left"/>
      </w:pPr>
      <w:r w:rsidRPr="00821A6F">
        <w:tab/>
        <w:t>After reviewing the representation letter and their findings of the financial statement a motion was made and seconded to sign.</w:t>
      </w:r>
    </w:p>
    <w:p w:rsidR="00F24D7E" w:rsidRDefault="00F24D7E" w:rsidP="00F24D7E">
      <w:pPr>
        <w:jc w:val="left"/>
        <w:rPr>
          <w:b/>
        </w:rPr>
      </w:pPr>
    </w:p>
    <w:p w:rsidR="00821A6F" w:rsidRDefault="00821A6F" w:rsidP="00821A6F">
      <w:pPr>
        <w:ind w:left="1440" w:hanging="720"/>
        <w:jc w:val="left"/>
      </w:pPr>
      <w:r w:rsidRPr="00821A6F">
        <w:t>B.</w:t>
      </w:r>
      <w:r w:rsidRPr="00821A6F">
        <w:tab/>
        <w:t xml:space="preserve">With the resignation from Bria Gray from NEKWMD Supervisor the Board would like to approach Robert </w:t>
      </w:r>
      <w:proofErr w:type="spellStart"/>
      <w:r w:rsidRPr="00821A6F">
        <w:t>Durgin</w:t>
      </w:r>
      <w:proofErr w:type="spellEnd"/>
      <w:r w:rsidRPr="00821A6F">
        <w:t xml:space="preserve"> to see if he would replace this position.</w:t>
      </w:r>
    </w:p>
    <w:p w:rsidR="00821A6F" w:rsidRDefault="00821A6F" w:rsidP="00821A6F">
      <w:pPr>
        <w:ind w:left="1440" w:hanging="720"/>
        <w:jc w:val="left"/>
      </w:pPr>
    </w:p>
    <w:p w:rsidR="00821A6F" w:rsidRDefault="00821A6F" w:rsidP="00821A6F">
      <w:pPr>
        <w:ind w:left="1440" w:hanging="720"/>
        <w:jc w:val="left"/>
      </w:pPr>
    </w:p>
    <w:p w:rsidR="00821A6F" w:rsidRDefault="00821A6F" w:rsidP="00821A6F">
      <w:pPr>
        <w:ind w:left="1440" w:hanging="720"/>
        <w:jc w:val="left"/>
      </w:pPr>
      <w:r>
        <w:lastRenderedPageBreak/>
        <w:t>C.</w:t>
      </w:r>
      <w:r>
        <w:tab/>
        <w:t xml:space="preserve">A copy of a certificate of Liability was received from the Circle of Friends showing their coverage in using the school for their annual </w:t>
      </w:r>
      <w:r w:rsidR="006C4FEE">
        <w:t>Bazar</w:t>
      </w:r>
      <w:bookmarkStart w:id="0" w:name="_GoBack"/>
      <w:bookmarkEnd w:id="0"/>
      <w:r w:rsidR="006C4FEE">
        <w:t xml:space="preserve"> for August 2</w:t>
      </w:r>
      <w:r w:rsidR="006C4FEE" w:rsidRPr="006C4FEE">
        <w:rPr>
          <w:vertAlign w:val="superscript"/>
        </w:rPr>
        <w:t>nd</w:t>
      </w:r>
      <w:r w:rsidR="006C4FEE">
        <w:t xml:space="preserve"> and 3</w:t>
      </w:r>
      <w:r w:rsidR="006C4FEE" w:rsidRPr="006C4FEE">
        <w:rPr>
          <w:vertAlign w:val="superscript"/>
        </w:rPr>
        <w:t>rd</w:t>
      </w:r>
      <w:r w:rsidR="006C4FEE">
        <w:t xml:space="preserve"> of 2016.</w:t>
      </w:r>
    </w:p>
    <w:p w:rsidR="006C4FEE" w:rsidRDefault="006C4FEE" w:rsidP="00821A6F">
      <w:pPr>
        <w:ind w:left="1440" w:hanging="720"/>
        <w:jc w:val="left"/>
      </w:pPr>
    </w:p>
    <w:p w:rsidR="006C4FEE" w:rsidRDefault="006C4FEE" w:rsidP="006C4FEE">
      <w:pPr>
        <w:ind w:left="1440"/>
        <w:jc w:val="left"/>
      </w:pPr>
      <w:r>
        <w:t>A copy of the Certificate will be sent to NFI.</w:t>
      </w:r>
    </w:p>
    <w:p w:rsidR="006C4FEE" w:rsidRDefault="006C4FEE" w:rsidP="00821A6F">
      <w:pPr>
        <w:ind w:left="1440" w:hanging="720"/>
        <w:jc w:val="left"/>
      </w:pPr>
    </w:p>
    <w:p w:rsidR="006C4FEE" w:rsidRDefault="006C4FEE" w:rsidP="00821A6F">
      <w:pPr>
        <w:ind w:left="1440" w:hanging="720"/>
        <w:jc w:val="left"/>
      </w:pPr>
    </w:p>
    <w:p w:rsidR="006C4FEE" w:rsidRPr="00821A6F" w:rsidRDefault="006C4FEE" w:rsidP="00821A6F">
      <w:pPr>
        <w:ind w:left="1440" w:hanging="720"/>
        <w:jc w:val="left"/>
      </w:pPr>
      <w:r>
        <w:t>D.</w:t>
      </w:r>
      <w:r>
        <w:tab/>
        <w:t xml:space="preserve">In reference to #7 a conference call with Larry Labor and Paul </w:t>
      </w:r>
      <w:proofErr w:type="spellStart"/>
      <w:r>
        <w:t>Tomasi</w:t>
      </w:r>
      <w:proofErr w:type="spellEnd"/>
      <w:r>
        <w:t xml:space="preserve"> on separation of wood, leaves and other trash, Larry was told not to don anything at this time and that something separate would be set up to take care of this stuff.</w:t>
      </w:r>
    </w:p>
    <w:p w:rsidR="00F24D7E" w:rsidRPr="00821A6F" w:rsidRDefault="00F24D7E" w:rsidP="00F24D7E">
      <w:pPr>
        <w:jc w:val="left"/>
      </w:pPr>
    </w:p>
    <w:p w:rsidR="00F24D7E" w:rsidRPr="002A2419" w:rsidRDefault="00F24D7E" w:rsidP="00F24D7E">
      <w:pPr>
        <w:jc w:val="left"/>
        <w:rPr>
          <w:b/>
        </w:rPr>
      </w:pPr>
    </w:p>
    <w:p w:rsidR="00F24D7E" w:rsidRPr="002A2419" w:rsidRDefault="00F24D7E" w:rsidP="00F24D7E">
      <w:pPr>
        <w:jc w:val="left"/>
        <w:rPr>
          <w:b/>
        </w:rPr>
      </w:pPr>
    </w:p>
    <w:p w:rsidR="00F24D7E" w:rsidRPr="002A2419" w:rsidRDefault="00F24D7E" w:rsidP="006C4FEE">
      <w:pPr>
        <w:ind w:left="1440"/>
        <w:jc w:val="left"/>
        <w:rPr>
          <w:b/>
        </w:rPr>
      </w:pPr>
      <w:r w:rsidRPr="002A2419">
        <w:rPr>
          <w:b/>
        </w:rPr>
        <w:t>To adjourn the meeting at:</w:t>
      </w:r>
      <w:r w:rsidR="006C4FEE">
        <w:rPr>
          <w:b/>
        </w:rPr>
        <w:t xml:space="preserve">  A motion was made and seconded to adjourn the meeting at 6:50 p.m.</w:t>
      </w:r>
    </w:p>
    <w:sectPr w:rsidR="00F24D7E" w:rsidRPr="002A2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C1185"/>
    <w:multiLevelType w:val="hybridMultilevel"/>
    <w:tmpl w:val="2BE42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3B"/>
    <w:rsid w:val="002A2419"/>
    <w:rsid w:val="003102C3"/>
    <w:rsid w:val="005B712F"/>
    <w:rsid w:val="006C4FEE"/>
    <w:rsid w:val="00821A6F"/>
    <w:rsid w:val="0093063B"/>
    <w:rsid w:val="00A3116E"/>
    <w:rsid w:val="00A315EB"/>
    <w:rsid w:val="00A951B1"/>
    <w:rsid w:val="00F2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6E"/>
  </w:style>
  <w:style w:type="paragraph" w:styleId="Heading2">
    <w:name w:val="heading 2"/>
    <w:basedOn w:val="Normal"/>
    <w:next w:val="Normal"/>
    <w:link w:val="Heading2Char"/>
    <w:uiPriority w:val="9"/>
    <w:unhideWhenUsed/>
    <w:qFormat/>
    <w:rsid w:val="00A311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116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116E"/>
  </w:style>
  <w:style w:type="paragraph" w:styleId="ListParagraph">
    <w:name w:val="List Paragraph"/>
    <w:basedOn w:val="Normal"/>
    <w:uiPriority w:val="34"/>
    <w:qFormat/>
    <w:rsid w:val="009306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6E"/>
  </w:style>
  <w:style w:type="paragraph" w:styleId="Heading2">
    <w:name w:val="heading 2"/>
    <w:basedOn w:val="Normal"/>
    <w:next w:val="Normal"/>
    <w:link w:val="Heading2Char"/>
    <w:uiPriority w:val="9"/>
    <w:unhideWhenUsed/>
    <w:qFormat/>
    <w:rsid w:val="00A311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116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116E"/>
  </w:style>
  <w:style w:type="paragraph" w:styleId="ListParagraph">
    <w:name w:val="List Paragraph"/>
    <w:basedOn w:val="Normal"/>
    <w:uiPriority w:val="34"/>
    <w:qFormat/>
    <w:rsid w:val="00930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2</cp:revision>
  <dcterms:created xsi:type="dcterms:W3CDTF">2016-06-13T13:07:00Z</dcterms:created>
  <dcterms:modified xsi:type="dcterms:W3CDTF">2016-06-13T13:07:00Z</dcterms:modified>
</cp:coreProperties>
</file>