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DA" w:rsidRPr="003F3D34" w:rsidRDefault="00AD1ADA" w:rsidP="00AD1ADA">
      <w:pPr>
        <w:rPr>
          <w:b/>
        </w:rPr>
      </w:pPr>
      <w:r w:rsidRPr="003F3D34">
        <w:rPr>
          <w:b/>
        </w:rPr>
        <w:t>Select Boards Draft Agenda</w:t>
      </w:r>
      <w:r w:rsidR="00227500">
        <w:rPr>
          <w:b/>
        </w:rPr>
        <w:t xml:space="preserve"> / Minutes </w:t>
      </w:r>
    </w:p>
    <w:p w:rsidR="00AD1ADA" w:rsidRPr="003F3D34" w:rsidRDefault="00AD1ADA" w:rsidP="00AD1ADA">
      <w:pPr>
        <w:rPr>
          <w:b/>
        </w:rPr>
      </w:pPr>
      <w:r w:rsidRPr="003F3D34">
        <w:rPr>
          <w:b/>
        </w:rPr>
        <w:t>Monday June 27</w:t>
      </w:r>
      <w:r w:rsidRPr="003F3D34">
        <w:rPr>
          <w:b/>
          <w:vertAlign w:val="superscript"/>
        </w:rPr>
        <w:t>th</w:t>
      </w:r>
      <w:r w:rsidRPr="003F3D34">
        <w:rPr>
          <w:b/>
        </w:rPr>
        <w:t>, 2016</w:t>
      </w:r>
    </w:p>
    <w:p w:rsidR="00676A3D" w:rsidRPr="003F3D34" w:rsidRDefault="00676A3D" w:rsidP="00AD1ADA">
      <w:pPr>
        <w:rPr>
          <w:b/>
        </w:rPr>
      </w:pPr>
    </w:p>
    <w:p w:rsidR="00676A3D" w:rsidRPr="003F3D34" w:rsidRDefault="00676A3D" w:rsidP="00AD1ADA">
      <w:pPr>
        <w:rPr>
          <w:b/>
        </w:rPr>
      </w:pPr>
      <w:r w:rsidRPr="003F3D34">
        <w:rPr>
          <w:b/>
        </w:rPr>
        <w:t xml:space="preserve">Beth </w:t>
      </w:r>
      <w:proofErr w:type="spellStart"/>
      <w:r w:rsidRPr="003F3D34">
        <w:rPr>
          <w:b/>
        </w:rPr>
        <w:t>Torpey</w:t>
      </w:r>
      <w:proofErr w:type="spellEnd"/>
      <w:r w:rsidRPr="003F3D34">
        <w:rPr>
          <w:b/>
        </w:rPr>
        <w:t xml:space="preserve"> will be attending the meeting.</w:t>
      </w:r>
    </w:p>
    <w:p w:rsidR="003F3D34" w:rsidRDefault="003F3D34" w:rsidP="00AD1ADA"/>
    <w:p w:rsidR="003F3D34" w:rsidRDefault="003F3D34" w:rsidP="00AD1ADA">
      <w:r>
        <w:t>Present:  Larry Labor, Chair, Robert Guyer, Thomas Bonneville, TammyLee Morin Clerk to the Board.</w:t>
      </w:r>
    </w:p>
    <w:p w:rsidR="003F3D34" w:rsidRDefault="003F3D34" w:rsidP="00AD1ADA"/>
    <w:p w:rsidR="003F3D34" w:rsidRDefault="003F3D34" w:rsidP="00AD1ADA">
      <w:r>
        <w:t xml:space="preserve">Others Present:   Chuck Nichols and Beth </w:t>
      </w:r>
      <w:proofErr w:type="spellStart"/>
      <w:r>
        <w:t>Torpey</w:t>
      </w:r>
      <w:proofErr w:type="spellEnd"/>
      <w:r>
        <w:t>.</w:t>
      </w:r>
    </w:p>
    <w:p w:rsidR="00AD1ADA" w:rsidRDefault="00AD1ADA" w:rsidP="00AD1ADA"/>
    <w:p w:rsidR="00AD1ADA" w:rsidRDefault="00AD1ADA" w:rsidP="00AD1ADA"/>
    <w:p w:rsidR="00AD1ADA" w:rsidRDefault="00AD1ADA" w:rsidP="00AD1ADA"/>
    <w:p w:rsidR="00AD1ADA" w:rsidRPr="003F3D34" w:rsidRDefault="00AD1ADA" w:rsidP="00AD1ADA">
      <w:pPr>
        <w:pStyle w:val="ListParagraph"/>
        <w:numPr>
          <w:ilvl w:val="0"/>
          <w:numId w:val="1"/>
        </w:numPr>
        <w:jc w:val="left"/>
        <w:rPr>
          <w:b/>
        </w:rPr>
      </w:pPr>
      <w:r w:rsidRPr="003F3D34">
        <w:rPr>
          <w:b/>
        </w:rPr>
        <w:t>Minutes of last meeting of June 8</w:t>
      </w:r>
      <w:r w:rsidRPr="003F3D34">
        <w:rPr>
          <w:b/>
          <w:vertAlign w:val="superscript"/>
        </w:rPr>
        <w:t>th</w:t>
      </w:r>
      <w:r w:rsidRPr="003F3D34">
        <w:rPr>
          <w:b/>
        </w:rPr>
        <w:t>, 2016 to review and approve as written.</w:t>
      </w:r>
    </w:p>
    <w:p w:rsidR="00AD1ADA" w:rsidRDefault="00AD1ADA" w:rsidP="00AD1ADA">
      <w:pPr>
        <w:jc w:val="left"/>
        <w:rPr>
          <w:b/>
        </w:rPr>
      </w:pPr>
    </w:p>
    <w:p w:rsidR="003F3D34" w:rsidRPr="003F3D34" w:rsidRDefault="00EC7739" w:rsidP="003F3D34">
      <w:pPr>
        <w:ind w:left="720"/>
        <w:jc w:val="left"/>
      </w:pPr>
      <w:r>
        <w:t>A motion was made and seconded to approve the minutes of June 8</w:t>
      </w:r>
      <w:r w:rsidRPr="00EC7739">
        <w:rPr>
          <w:vertAlign w:val="superscript"/>
        </w:rPr>
        <w:t>th</w:t>
      </w:r>
      <w:r>
        <w:t xml:space="preserve"> 2016 as written.</w:t>
      </w:r>
    </w:p>
    <w:p w:rsidR="00AD1ADA" w:rsidRPr="003F3D34" w:rsidRDefault="00AD1ADA" w:rsidP="00AD1ADA">
      <w:pPr>
        <w:jc w:val="left"/>
        <w:rPr>
          <w:b/>
        </w:rPr>
      </w:pPr>
    </w:p>
    <w:p w:rsidR="00AD1ADA" w:rsidRDefault="00AD1ADA" w:rsidP="00AD1ADA">
      <w:pPr>
        <w:pStyle w:val="ListParagraph"/>
        <w:numPr>
          <w:ilvl w:val="0"/>
          <w:numId w:val="1"/>
        </w:numPr>
        <w:jc w:val="left"/>
        <w:rPr>
          <w:b/>
        </w:rPr>
      </w:pPr>
      <w:r w:rsidRPr="003F3D34">
        <w:rPr>
          <w:b/>
        </w:rPr>
        <w:t xml:space="preserve">To let any guest’s </w:t>
      </w:r>
      <w:proofErr w:type="gramStart"/>
      <w:r w:rsidRPr="003F3D34">
        <w:rPr>
          <w:b/>
        </w:rPr>
        <w:t>speak</w:t>
      </w:r>
      <w:proofErr w:type="gramEnd"/>
      <w:r w:rsidRPr="003F3D34">
        <w:rPr>
          <w:b/>
        </w:rPr>
        <w:t>.</w:t>
      </w:r>
    </w:p>
    <w:p w:rsidR="00EC7739" w:rsidRDefault="00EC7739" w:rsidP="00EC7739">
      <w:pPr>
        <w:jc w:val="left"/>
        <w:rPr>
          <w:b/>
        </w:rPr>
      </w:pPr>
    </w:p>
    <w:p w:rsidR="00AD1ADA" w:rsidRPr="00BA6E37" w:rsidRDefault="00EC7739" w:rsidP="00BA6E37">
      <w:pPr>
        <w:ind w:left="720"/>
        <w:jc w:val="left"/>
      </w:pPr>
      <w:r>
        <w:t xml:space="preserve">Beth </w:t>
      </w:r>
      <w:proofErr w:type="spellStart"/>
      <w:r>
        <w:t>Torpey</w:t>
      </w:r>
      <w:proofErr w:type="spellEnd"/>
      <w:r>
        <w:t xml:space="preserve"> came requesting the Town to purchase the equipment for the boat wash</w:t>
      </w:r>
      <w:r w:rsidR="00BA6E37">
        <w:t xml:space="preserve"> and to add to the Town Insurance policy for about $70.00 per year.  The Select Board had </w:t>
      </w:r>
      <w:proofErr w:type="gramStart"/>
      <w:r w:rsidR="00BA6E37">
        <w:t>a some</w:t>
      </w:r>
      <w:proofErr w:type="gramEnd"/>
      <w:r w:rsidR="00BA6E37">
        <w:t xml:space="preserve"> liability concerns and questions and will call the VLCT with these concerns and get back to Beth when a decision might be.</w:t>
      </w:r>
    </w:p>
    <w:p w:rsidR="00AD1ADA" w:rsidRPr="003F3D34" w:rsidRDefault="00AD1ADA" w:rsidP="00AD1ADA">
      <w:pPr>
        <w:jc w:val="left"/>
        <w:rPr>
          <w:b/>
        </w:rPr>
      </w:pPr>
    </w:p>
    <w:p w:rsidR="00AD1ADA" w:rsidRDefault="00AD1ADA" w:rsidP="00AD1ADA">
      <w:pPr>
        <w:pStyle w:val="ListParagraph"/>
        <w:numPr>
          <w:ilvl w:val="0"/>
          <w:numId w:val="1"/>
        </w:numPr>
        <w:jc w:val="left"/>
        <w:rPr>
          <w:b/>
        </w:rPr>
      </w:pPr>
      <w:r w:rsidRPr="003F3D34">
        <w:rPr>
          <w:b/>
        </w:rPr>
        <w:t>2017 Municipal Park and Ride Grant Program/application.</w:t>
      </w:r>
    </w:p>
    <w:p w:rsidR="00BA6E37" w:rsidRDefault="00BA6E37" w:rsidP="00BA6E37">
      <w:pPr>
        <w:jc w:val="left"/>
        <w:rPr>
          <w:b/>
        </w:rPr>
      </w:pPr>
    </w:p>
    <w:p w:rsidR="00AD1ADA" w:rsidRPr="00BA6E37" w:rsidRDefault="00BA6E37" w:rsidP="00BA6E37">
      <w:pPr>
        <w:ind w:left="720"/>
        <w:jc w:val="left"/>
      </w:pPr>
      <w:r>
        <w:t>Read &amp; Reviewed.  (FYI)</w:t>
      </w:r>
    </w:p>
    <w:p w:rsidR="00AD1ADA" w:rsidRPr="003F3D34" w:rsidRDefault="00AD1ADA" w:rsidP="00AD1ADA">
      <w:pPr>
        <w:jc w:val="left"/>
        <w:rPr>
          <w:b/>
        </w:rPr>
      </w:pPr>
    </w:p>
    <w:p w:rsidR="00AD1ADA" w:rsidRDefault="00AD1ADA" w:rsidP="00AD1ADA">
      <w:pPr>
        <w:pStyle w:val="ListParagraph"/>
        <w:numPr>
          <w:ilvl w:val="0"/>
          <w:numId w:val="1"/>
        </w:numPr>
        <w:jc w:val="left"/>
        <w:rPr>
          <w:b/>
        </w:rPr>
      </w:pPr>
      <w:r w:rsidRPr="003F3D34">
        <w:rPr>
          <w:b/>
        </w:rPr>
        <w:t>An e-mail from the Clean Water State Revolving Fund information on grants available.</w:t>
      </w:r>
    </w:p>
    <w:p w:rsidR="00BA6E37" w:rsidRDefault="00BA6E37" w:rsidP="00BA6E37">
      <w:pPr>
        <w:jc w:val="left"/>
        <w:rPr>
          <w:b/>
        </w:rPr>
      </w:pPr>
    </w:p>
    <w:p w:rsidR="00AD1ADA" w:rsidRPr="00BA6E37" w:rsidRDefault="00BA6E37" w:rsidP="00BA6E37">
      <w:pPr>
        <w:ind w:left="720"/>
        <w:jc w:val="left"/>
      </w:pPr>
      <w:r w:rsidRPr="00BA6E37">
        <w:t>Read &amp; Reviewed.  (FYI)</w:t>
      </w:r>
    </w:p>
    <w:p w:rsidR="00AD1ADA" w:rsidRPr="003F3D34" w:rsidRDefault="00AD1ADA" w:rsidP="00AD1ADA">
      <w:pPr>
        <w:jc w:val="left"/>
        <w:rPr>
          <w:b/>
        </w:rPr>
      </w:pPr>
    </w:p>
    <w:p w:rsidR="00AD1ADA" w:rsidRPr="003F3D34" w:rsidRDefault="00AD1ADA" w:rsidP="00AD1ADA">
      <w:pPr>
        <w:pStyle w:val="ListParagraph"/>
        <w:numPr>
          <w:ilvl w:val="0"/>
          <w:numId w:val="1"/>
        </w:numPr>
        <w:jc w:val="left"/>
        <w:rPr>
          <w:b/>
        </w:rPr>
      </w:pPr>
      <w:proofErr w:type="spellStart"/>
      <w:r w:rsidRPr="003F3D34">
        <w:rPr>
          <w:b/>
        </w:rPr>
        <w:t>Endyne</w:t>
      </w:r>
      <w:proofErr w:type="spellEnd"/>
      <w:r w:rsidRPr="003F3D34">
        <w:rPr>
          <w:b/>
        </w:rPr>
        <w:t xml:space="preserve"> Laboratory Report.</w:t>
      </w:r>
    </w:p>
    <w:p w:rsidR="00AD1ADA" w:rsidRDefault="00AD1ADA" w:rsidP="00AD1ADA">
      <w:pPr>
        <w:jc w:val="left"/>
        <w:rPr>
          <w:b/>
        </w:rPr>
      </w:pPr>
    </w:p>
    <w:p w:rsidR="00AD1ADA" w:rsidRPr="00BA6E37" w:rsidRDefault="00BA6E37" w:rsidP="00BA6E37">
      <w:pPr>
        <w:ind w:left="720"/>
        <w:jc w:val="left"/>
      </w:pPr>
      <w:r w:rsidRPr="00BA6E37">
        <w:t>Read &amp; Reviewed.  (FYI)</w:t>
      </w:r>
    </w:p>
    <w:p w:rsidR="00AD1ADA" w:rsidRPr="003F3D34" w:rsidRDefault="00AD1ADA" w:rsidP="00AD1ADA">
      <w:pPr>
        <w:jc w:val="left"/>
        <w:rPr>
          <w:b/>
        </w:rPr>
      </w:pPr>
    </w:p>
    <w:p w:rsidR="00AD1ADA" w:rsidRDefault="00BA6E37" w:rsidP="00AD1ADA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Discuss the July 1</w:t>
      </w:r>
      <w:r w:rsidR="00AD1ADA" w:rsidRPr="003F3D34">
        <w:rPr>
          <w:b/>
        </w:rPr>
        <w:t>8th 2016 Special Select Board Meeting/email from the Staff Attorney from VLCT.</w:t>
      </w:r>
    </w:p>
    <w:p w:rsidR="00BA6E37" w:rsidRDefault="00BA6E37" w:rsidP="00BA6E37">
      <w:pPr>
        <w:jc w:val="left"/>
        <w:rPr>
          <w:b/>
        </w:rPr>
      </w:pPr>
    </w:p>
    <w:p w:rsidR="00BA6E37" w:rsidRDefault="00BA6E37" w:rsidP="00BA6E37">
      <w:pPr>
        <w:ind w:left="720"/>
        <w:jc w:val="left"/>
      </w:pPr>
      <w:r w:rsidRPr="00BA6E37">
        <w:t xml:space="preserve">The </w:t>
      </w:r>
      <w:r>
        <w:t>Select Board discussed a meeting to be held on July 18</w:t>
      </w:r>
      <w:r w:rsidRPr="00BA6E37">
        <w:rPr>
          <w:vertAlign w:val="superscript"/>
        </w:rPr>
        <w:t>th</w:t>
      </w:r>
      <w:r>
        <w:t xml:space="preserve"> 2016 that was asked by Candace Moot at</w:t>
      </w:r>
      <w:r w:rsidR="00A920AA">
        <w:t xml:space="preserve"> the Annual Town </w:t>
      </w:r>
      <w:proofErr w:type="gramStart"/>
      <w:r w:rsidR="00A920AA">
        <w:t xml:space="preserve">meeting </w:t>
      </w:r>
      <w:bookmarkStart w:id="0" w:name="_GoBack"/>
      <w:bookmarkEnd w:id="0"/>
      <w:r>
        <w:t xml:space="preserve"> to</w:t>
      </w:r>
      <w:proofErr w:type="gramEnd"/>
      <w:r>
        <w:t xml:space="preserve"> get </w:t>
      </w:r>
      <w:r w:rsidR="005D0735">
        <w:t>the feeling of all Town property owners,</w:t>
      </w:r>
      <w:r>
        <w:t xml:space="preserve"> not just those who are registered voters.  Because this was under other business and not a warned article at Town meeting this meeting will be a Special Select Board Meeting and not a Town meeting.  This will be an informational meeting </w:t>
      </w:r>
      <w:r w:rsidR="00373AC8">
        <w:t xml:space="preserve">only </w:t>
      </w:r>
      <w:r>
        <w:t xml:space="preserve">for </w:t>
      </w:r>
      <w:r w:rsidR="00373AC8">
        <w:t>both sides and if a vote is asked this</w:t>
      </w:r>
      <w:r w:rsidR="005D0735">
        <w:t xml:space="preserve"> </w:t>
      </w:r>
      <w:r w:rsidR="00373AC8">
        <w:t>will be a non-binding vote in which both regi</w:t>
      </w:r>
      <w:r w:rsidR="00A920AA">
        <w:t>stered and non-registered property owners</w:t>
      </w:r>
      <w:r w:rsidR="00373AC8">
        <w:t xml:space="preserve"> may have a say and a vote.  This requires a 24 hour notice to each member of the body, 2 public places in town the web site, Local News Paper or Radio station and in or near the Town Clerk’s office.</w:t>
      </w:r>
    </w:p>
    <w:p w:rsidR="00373AC8" w:rsidRDefault="00373AC8" w:rsidP="00BA6E37">
      <w:pPr>
        <w:ind w:left="720"/>
        <w:jc w:val="left"/>
      </w:pPr>
    </w:p>
    <w:p w:rsidR="00027CF0" w:rsidRPr="00373AC8" w:rsidRDefault="00373AC8" w:rsidP="00373AC8">
      <w:pPr>
        <w:ind w:left="720"/>
        <w:jc w:val="left"/>
      </w:pPr>
      <w:r>
        <w:t>A motion was made and seconded to publish this twice (2 times</w:t>
      </w:r>
      <w:proofErr w:type="gramStart"/>
      <w:r>
        <w:t>)  Two</w:t>
      </w:r>
      <w:proofErr w:type="gramEnd"/>
      <w:r>
        <w:t xml:space="preserve"> weeks before and within the week before and to use the Newport Daily Express as the News Paper to use.  So moved</w:t>
      </w:r>
    </w:p>
    <w:p w:rsidR="00027CF0" w:rsidRDefault="00027CF0" w:rsidP="00027CF0">
      <w:pPr>
        <w:pStyle w:val="ListParagraph"/>
        <w:numPr>
          <w:ilvl w:val="0"/>
          <w:numId w:val="1"/>
        </w:numPr>
        <w:jc w:val="left"/>
        <w:rPr>
          <w:b/>
        </w:rPr>
      </w:pPr>
      <w:r w:rsidRPr="003F3D34">
        <w:rPr>
          <w:b/>
        </w:rPr>
        <w:lastRenderedPageBreak/>
        <w:t>Review, approve and sign payroll for 2016-2017.</w:t>
      </w:r>
    </w:p>
    <w:p w:rsidR="00373AC8" w:rsidRDefault="00373AC8" w:rsidP="00373AC8">
      <w:pPr>
        <w:jc w:val="left"/>
        <w:rPr>
          <w:b/>
        </w:rPr>
      </w:pPr>
    </w:p>
    <w:p w:rsidR="00373AC8" w:rsidRPr="00373AC8" w:rsidRDefault="00373AC8" w:rsidP="00373AC8">
      <w:pPr>
        <w:ind w:left="720"/>
        <w:jc w:val="left"/>
      </w:pPr>
      <w:r w:rsidRPr="00373AC8">
        <w:t>A motion was made and seconded to approve and sign payroll amounts.</w:t>
      </w:r>
    </w:p>
    <w:p w:rsidR="00AD1ADA" w:rsidRPr="003F3D34" w:rsidRDefault="00AD1ADA" w:rsidP="00AD1ADA">
      <w:pPr>
        <w:jc w:val="left"/>
        <w:rPr>
          <w:b/>
        </w:rPr>
      </w:pPr>
    </w:p>
    <w:p w:rsidR="00AD1ADA" w:rsidRPr="003F3D34" w:rsidRDefault="00AD1ADA" w:rsidP="00AD1ADA">
      <w:pPr>
        <w:jc w:val="left"/>
        <w:rPr>
          <w:b/>
        </w:rPr>
      </w:pPr>
    </w:p>
    <w:p w:rsidR="00AD1ADA" w:rsidRDefault="00AD1ADA" w:rsidP="00AD1ADA">
      <w:pPr>
        <w:pStyle w:val="ListParagraph"/>
        <w:numPr>
          <w:ilvl w:val="0"/>
          <w:numId w:val="1"/>
        </w:numPr>
        <w:jc w:val="left"/>
        <w:rPr>
          <w:b/>
        </w:rPr>
      </w:pPr>
      <w:r w:rsidRPr="003F3D34">
        <w:rPr>
          <w:b/>
        </w:rPr>
        <w:t>Review, approv</w:t>
      </w:r>
      <w:r w:rsidR="00373AC8">
        <w:rPr>
          <w:b/>
        </w:rPr>
        <w:t>e and sign AP &amp; PR orders #15044</w:t>
      </w:r>
      <w:r w:rsidRPr="003F3D34">
        <w:rPr>
          <w:b/>
        </w:rPr>
        <w:t>.</w:t>
      </w:r>
    </w:p>
    <w:p w:rsidR="00373AC8" w:rsidRDefault="00373AC8" w:rsidP="00373AC8">
      <w:pPr>
        <w:jc w:val="left"/>
        <w:rPr>
          <w:b/>
        </w:rPr>
      </w:pPr>
    </w:p>
    <w:p w:rsidR="00373AC8" w:rsidRPr="00FE34A6" w:rsidRDefault="00373AC8" w:rsidP="00373AC8">
      <w:pPr>
        <w:ind w:left="720"/>
        <w:jc w:val="left"/>
      </w:pPr>
      <w:r w:rsidRPr="00FE34A6">
        <w:t>A motion was made and seconded to approve orders #</w:t>
      </w:r>
      <w:r w:rsidR="00FE34A6" w:rsidRPr="00FE34A6">
        <w:t>15044 in the amount of $6,585.86 for payroll and $12.927.76 for Accounts payable.</w:t>
      </w:r>
    </w:p>
    <w:p w:rsidR="00AD1ADA" w:rsidRPr="00FE34A6" w:rsidRDefault="00AD1ADA" w:rsidP="00AD1ADA">
      <w:pPr>
        <w:jc w:val="left"/>
      </w:pPr>
    </w:p>
    <w:p w:rsidR="00AD1ADA" w:rsidRPr="003F3D34" w:rsidRDefault="00AD1ADA" w:rsidP="00AD1ADA">
      <w:pPr>
        <w:jc w:val="left"/>
        <w:rPr>
          <w:b/>
        </w:rPr>
      </w:pPr>
    </w:p>
    <w:p w:rsidR="00AD1ADA" w:rsidRPr="003F3D34" w:rsidRDefault="00AD1ADA" w:rsidP="00AD1ADA">
      <w:pPr>
        <w:jc w:val="left"/>
        <w:rPr>
          <w:b/>
        </w:rPr>
      </w:pPr>
    </w:p>
    <w:p w:rsidR="00AD1ADA" w:rsidRPr="003F3D34" w:rsidRDefault="00AD1ADA" w:rsidP="00AD1ADA">
      <w:pPr>
        <w:ind w:left="360"/>
        <w:jc w:val="left"/>
        <w:rPr>
          <w:b/>
        </w:rPr>
      </w:pPr>
      <w:r w:rsidRPr="003F3D34">
        <w:rPr>
          <w:b/>
        </w:rPr>
        <w:t>Other Business:</w:t>
      </w:r>
      <w:r w:rsidR="00FE34A6">
        <w:rPr>
          <w:b/>
        </w:rPr>
        <w:t xml:space="preserve">  </w:t>
      </w:r>
      <w:r w:rsidR="00FE34A6" w:rsidRPr="00FE34A6">
        <w:t>N/A</w:t>
      </w:r>
    </w:p>
    <w:sectPr w:rsidR="00AD1ADA" w:rsidRPr="003F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685"/>
    <w:multiLevelType w:val="hybridMultilevel"/>
    <w:tmpl w:val="6490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DA"/>
    <w:rsid w:val="00027CF0"/>
    <w:rsid w:val="00227500"/>
    <w:rsid w:val="00373AC8"/>
    <w:rsid w:val="003F3D34"/>
    <w:rsid w:val="005D0735"/>
    <w:rsid w:val="00676A3D"/>
    <w:rsid w:val="00A3116E"/>
    <w:rsid w:val="00A315EB"/>
    <w:rsid w:val="00A920AA"/>
    <w:rsid w:val="00AD1ADA"/>
    <w:rsid w:val="00BA6E37"/>
    <w:rsid w:val="00EC7739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AD1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AD1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4</cp:revision>
  <dcterms:created xsi:type="dcterms:W3CDTF">2016-06-30T14:53:00Z</dcterms:created>
  <dcterms:modified xsi:type="dcterms:W3CDTF">2016-07-12T17:57:00Z</dcterms:modified>
</cp:coreProperties>
</file>